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DD" w:rsidRPr="005B6D2A" w:rsidRDefault="00164DDD" w:rsidP="00164DDD">
      <w:pPr>
        <w:pStyle w:val="Title"/>
        <w:ind w:left="0"/>
        <w:jc w:val="center"/>
      </w:pPr>
      <w:bookmarkStart w:id="0" w:name="_GoBack"/>
      <w:bookmarkEnd w:id="0"/>
      <w:r w:rsidRPr="005B6D2A">
        <w:t>SRJC Counseling Intern Evaluation</w:t>
      </w:r>
    </w:p>
    <w:p w:rsidR="00164DDD" w:rsidRDefault="00164DDD" w:rsidP="00164DDD">
      <w:pPr>
        <w:pStyle w:val="BodyText"/>
        <w:rPr>
          <w:b/>
          <w:sz w:val="42"/>
        </w:rPr>
      </w:pPr>
    </w:p>
    <w:p w:rsidR="00164DDD" w:rsidRPr="005B6D2A" w:rsidRDefault="00164DDD" w:rsidP="00164DDD">
      <w:pPr>
        <w:tabs>
          <w:tab w:val="left" w:pos="471"/>
        </w:tabs>
        <w:spacing w:before="289"/>
        <w:rPr>
          <w:sz w:val="25"/>
        </w:rPr>
      </w:pPr>
      <w:r>
        <w:rPr>
          <w:color w:val="090808"/>
          <w:sz w:val="25"/>
        </w:rPr>
        <w:t xml:space="preserve">Semester: </w:t>
      </w:r>
      <w:r w:rsidRPr="005B6D2A">
        <w:rPr>
          <w:color w:val="090808"/>
          <w:sz w:val="25"/>
        </w:rPr>
        <w:t>__________________</w:t>
      </w:r>
      <w:r>
        <w:rPr>
          <w:color w:val="090808"/>
          <w:sz w:val="25"/>
        </w:rPr>
        <w:tab/>
      </w:r>
      <w:r w:rsidRPr="005B6D2A">
        <w:rPr>
          <w:color w:val="090808"/>
          <w:sz w:val="25"/>
        </w:rPr>
        <w:t>Date</w:t>
      </w:r>
      <w:r w:rsidRPr="005B6D2A">
        <w:rPr>
          <w:color w:val="090808"/>
          <w:spacing w:val="-10"/>
          <w:sz w:val="25"/>
        </w:rPr>
        <w:t xml:space="preserve"> </w:t>
      </w:r>
      <w:r w:rsidRPr="005B6D2A">
        <w:rPr>
          <w:color w:val="090808"/>
          <w:sz w:val="25"/>
        </w:rPr>
        <w:t>of</w:t>
      </w:r>
      <w:r w:rsidRPr="005B6D2A">
        <w:rPr>
          <w:color w:val="090808"/>
          <w:spacing w:val="-9"/>
          <w:sz w:val="25"/>
        </w:rPr>
        <w:t xml:space="preserve"> </w:t>
      </w:r>
      <w:r w:rsidRPr="005B6D2A">
        <w:rPr>
          <w:color w:val="090808"/>
          <w:sz w:val="25"/>
        </w:rPr>
        <w:t>Evaluation: __________________</w:t>
      </w:r>
    </w:p>
    <w:p w:rsidR="00164DDD" w:rsidRPr="005B6D2A" w:rsidRDefault="00164DDD" w:rsidP="00164DDD">
      <w:pPr>
        <w:pStyle w:val="BodyText"/>
        <w:spacing w:before="6"/>
        <w:rPr>
          <w:sz w:val="24"/>
        </w:rPr>
      </w:pPr>
    </w:p>
    <w:p w:rsidR="00164DDD" w:rsidRDefault="002E451C" w:rsidP="00164DDD">
      <w:pPr>
        <w:tabs>
          <w:tab w:val="left" w:pos="417"/>
        </w:tabs>
        <w:rPr>
          <w:color w:val="090808"/>
          <w:sz w:val="25"/>
        </w:rPr>
      </w:pPr>
      <w:r>
        <w:rPr>
          <w:color w:val="090808"/>
          <w:sz w:val="25"/>
        </w:rPr>
        <w:t xml:space="preserve">Intern </w:t>
      </w:r>
      <w:r w:rsidR="00164DDD">
        <w:rPr>
          <w:color w:val="090808"/>
          <w:sz w:val="25"/>
        </w:rPr>
        <w:t>Name: _____</w:t>
      </w:r>
      <w:r>
        <w:rPr>
          <w:color w:val="090808"/>
          <w:sz w:val="25"/>
        </w:rPr>
        <w:t>____________</w:t>
      </w:r>
      <w:r w:rsidR="00164DDD">
        <w:rPr>
          <w:color w:val="090808"/>
          <w:sz w:val="25"/>
        </w:rPr>
        <w:t>______________________________</w:t>
      </w:r>
    </w:p>
    <w:p w:rsidR="00164DDD" w:rsidRPr="005B6D2A" w:rsidRDefault="00164DDD" w:rsidP="00164DDD">
      <w:pPr>
        <w:tabs>
          <w:tab w:val="left" w:pos="417"/>
        </w:tabs>
      </w:pPr>
    </w:p>
    <w:p w:rsidR="00164DDD" w:rsidRDefault="002E451C" w:rsidP="00164DDD">
      <w:pPr>
        <w:tabs>
          <w:tab w:val="left" w:pos="417"/>
        </w:tabs>
        <w:rPr>
          <w:sz w:val="20"/>
        </w:rPr>
      </w:pPr>
      <w:r>
        <w:rPr>
          <w:color w:val="090808"/>
          <w:spacing w:val="-1"/>
          <w:sz w:val="25"/>
        </w:rPr>
        <w:t>Counseling Ment</w:t>
      </w:r>
      <w:r w:rsidRPr="005B6D2A">
        <w:rPr>
          <w:color w:val="090808"/>
          <w:spacing w:val="-1"/>
          <w:sz w:val="25"/>
        </w:rPr>
        <w:t>or's</w:t>
      </w:r>
      <w:r w:rsidR="00164DDD">
        <w:rPr>
          <w:color w:val="090808"/>
          <w:sz w:val="25"/>
        </w:rPr>
        <w:t xml:space="preserve"> </w:t>
      </w:r>
      <w:r w:rsidR="00164DDD" w:rsidRPr="005B6D2A">
        <w:rPr>
          <w:color w:val="090808"/>
          <w:sz w:val="25"/>
        </w:rPr>
        <w:t>Name</w:t>
      </w:r>
      <w:r w:rsidR="00164DDD">
        <w:rPr>
          <w:color w:val="090808"/>
          <w:sz w:val="25"/>
        </w:rPr>
        <w:t>: ___________________________________</w:t>
      </w:r>
    </w:p>
    <w:p w:rsidR="00164DDD" w:rsidRPr="005B6D2A" w:rsidRDefault="00164DDD" w:rsidP="00164DDD">
      <w:pPr>
        <w:pStyle w:val="BodyText"/>
        <w:rPr>
          <w:sz w:val="22"/>
        </w:rPr>
      </w:pPr>
    </w:p>
    <w:p w:rsidR="00164DDD" w:rsidRPr="005B6D2A" w:rsidRDefault="00164DDD" w:rsidP="00164DDD">
      <w:pPr>
        <w:tabs>
          <w:tab w:val="left" w:pos="417"/>
        </w:tabs>
        <w:rPr>
          <w:sz w:val="25"/>
        </w:rPr>
      </w:pPr>
      <w:r w:rsidRPr="005B6D2A">
        <w:rPr>
          <w:color w:val="090808"/>
          <w:sz w:val="25"/>
        </w:rPr>
        <w:t>Number</w:t>
      </w:r>
      <w:r w:rsidRPr="005B6D2A">
        <w:rPr>
          <w:color w:val="090808"/>
          <w:spacing w:val="-9"/>
          <w:sz w:val="25"/>
        </w:rPr>
        <w:t xml:space="preserve"> </w:t>
      </w:r>
      <w:r w:rsidRPr="005B6D2A">
        <w:rPr>
          <w:color w:val="090808"/>
          <w:sz w:val="25"/>
        </w:rPr>
        <w:t>of</w:t>
      </w:r>
      <w:r w:rsidRPr="005B6D2A">
        <w:rPr>
          <w:color w:val="090808"/>
          <w:spacing w:val="-8"/>
          <w:sz w:val="25"/>
        </w:rPr>
        <w:t xml:space="preserve"> </w:t>
      </w:r>
      <w:r w:rsidR="002E451C">
        <w:rPr>
          <w:color w:val="090808"/>
          <w:sz w:val="25"/>
        </w:rPr>
        <w:t>Scheduled</w:t>
      </w:r>
      <w:r w:rsidRPr="005B6D2A">
        <w:rPr>
          <w:color w:val="090808"/>
          <w:spacing w:val="-8"/>
          <w:sz w:val="25"/>
        </w:rPr>
        <w:t xml:space="preserve"> </w:t>
      </w:r>
      <w:r w:rsidRPr="005B6D2A">
        <w:rPr>
          <w:color w:val="090808"/>
          <w:sz w:val="25"/>
        </w:rPr>
        <w:t>Field</w:t>
      </w:r>
      <w:r w:rsidRPr="005B6D2A">
        <w:rPr>
          <w:color w:val="090808"/>
          <w:spacing w:val="-8"/>
          <w:sz w:val="25"/>
        </w:rPr>
        <w:t xml:space="preserve"> </w:t>
      </w:r>
      <w:r w:rsidRPr="005B6D2A">
        <w:rPr>
          <w:color w:val="090808"/>
          <w:sz w:val="25"/>
        </w:rPr>
        <w:t>Placement</w:t>
      </w:r>
      <w:r w:rsidR="002E451C">
        <w:rPr>
          <w:color w:val="090808"/>
          <w:sz w:val="25"/>
        </w:rPr>
        <w:t xml:space="preserve"> Hours</w:t>
      </w:r>
      <w:r w:rsidRPr="005B6D2A">
        <w:rPr>
          <w:color w:val="090808"/>
          <w:spacing w:val="-8"/>
          <w:sz w:val="25"/>
        </w:rPr>
        <w:t xml:space="preserve"> </w:t>
      </w:r>
      <w:r w:rsidRPr="005B6D2A">
        <w:rPr>
          <w:color w:val="090808"/>
          <w:sz w:val="25"/>
        </w:rPr>
        <w:t>Per</w:t>
      </w:r>
      <w:r w:rsidRPr="005B6D2A">
        <w:rPr>
          <w:color w:val="090808"/>
          <w:spacing w:val="-8"/>
          <w:sz w:val="25"/>
        </w:rPr>
        <w:t xml:space="preserve"> </w:t>
      </w:r>
      <w:r w:rsidRPr="005B6D2A">
        <w:rPr>
          <w:color w:val="090808"/>
          <w:sz w:val="25"/>
        </w:rPr>
        <w:t>Week</w:t>
      </w:r>
      <w:r>
        <w:rPr>
          <w:color w:val="090808"/>
          <w:sz w:val="25"/>
        </w:rPr>
        <w:t>: ____</w:t>
      </w:r>
    </w:p>
    <w:p w:rsidR="00164DDD" w:rsidRDefault="00164DDD" w:rsidP="00164DDD">
      <w:pPr>
        <w:pStyle w:val="BodyText"/>
        <w:rPr>
          <w:sz w:val="20"/>
        </w:rPr>
      </w:pPr>
    </w:p>
    <w:p w:rsidR="00D46AC1" w:rsidRDefault="00542277"/>
    <w:p w:rsidR="00164DDD" w:rsidRPr="005B6D2A" w:rsidRDefault="00164DDD" w:rsidP="00164DDD">
      <w:pPr>
        <w:pStyle w:val="Heading1"/>
        <w:spacing w:before="0"/>
        <w:ind w:left="1188"/>
      </w:pPr>
      <w:r w:rsidRPr="005B6D2A">
        <w:t>Professional</w:t>
      </w:r>
      <w:r w:rsidRPr="005B6D2A">
        <w:rPr>
          <w:spacing w:val="23"/>
        </w:rPr>
        <w:t xml:space="preserve"> </w:t>
      </w:r>
      <w:r w:rsidRPr="005B6D2A">
        <w:t>Skills</w:t>
      </w:r>
      <w:r w:rsidRPr="005B6D2A">
        <w:rPr>
          <w:spacing w:val="24"/>
        </w:rPr>
        <w:t xml:space="preserve"> </w:t>
      </w:r>
      <w:r w:rsidRPr="005B6D2A">
        <w:t>and</w:t>
      </w:r>
      <w:r w:rsidRPr="005B6D2A">
        <w:rPr>
          <w:spacing w:val="24"/>
        </w:rPr>
        <w:t xml:space="preserve"> </w:t>
      </w:r>
      <w:r w:rsidRPr="005B6D2A">
        <w:t>Behaviors</w:t>
      </w:r>
    </w:p>
    <w:p w:rsidR="00164DDD" w:rsidRDefault="00164DDD"/>
    <w:p w:rsidR="00164DDD" w:rsidRPr="00164DDD" w:rsidRDefault="00164DDD" w:rsidP="00164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DDD">
        <w:rPr>
          <w:sz w:val="24"/>
          <w:szCs w:val="24"/>
        </w:rPr>
        <w:t xml:space="preserve">Intern consistently arrives on-time and </w:t>
      </w:r>
      <w:r w:rsidR="003703EA">
        <w:rPr>
          <w:sz w:val="24"/>
          <w:szCs w:val="24"/>
        </w:rPr>
        <w:t>prepared</w:t>
      </w:r>
      <w:r w:rsidRPr="00164DDD">
        <w:rPr>
          <w:sz w:val="24"/>
          <w:szCs w:val="24"/>
        </w:rPr>
        <w:t xml:space="preserve"> to work.</w:t>
      </w:r>
    </w:p>
    <w:p w:rsidR="00B839F2" w:rsidRDefault="00B839F2" w:rsidP="00B839F2">
      <w:pPr>
        <w:rPr>
          <w:sz w:val="24"/>
          <w:szCs w:val="24"/>
        </w:rPr>
      </w:pPr>
    </w:p>
    <w:p w:rsidR="00164DDD" w:rsidRPr="00B839F2" w:rsidRDefault="00164DDD" w:rsidP="00B839F2">
      <w:pPr>
        <w:ind w:firstLine="720"/>
        <w:rPr>
          <w:sz w:val="24"/>
          <w:szCs w:val="24"/>
        </w:rPr>
      </w:pPr>
      <w:r w:rsidRPr="00B839F2">
        <w:rPr>
          <w:sz w:val="24"/>
          <w:szCs w:val="24"/>
        </w:rPr>
        <w:t>_____</w:t>
      </w:r>
      <w:r w:rsidRPr="00B839F2">
        <w:rPr>
          <w:sz w:val="24"/>
          <w:szCs w:val="24"/>
        </w:rPr>
        <w:tab/>
        <w:t xml:space="preserve">No Progress Made </w:t>
      </w:r>
    </w:p>
    <w:p w:rsidR="00164DDD" w:rsidRPr="00164DDD" w:rsidRDefault="00164DDD" w:rsidP="00164DDD">
      <w:pPr>
        <w:pStyle w:val="ListParagraph"/>
        <w:ind w:left="1440"/>
        <w:rPr>
          <w:sz w:val="24"/>
          <w:szCs w:val="24"/>
        </w:rPr>
      </w:pPr>
    </w:p>
    <w:p w:rsidR="00164DDD" w:rsidRPr="00B839F2" w:rsidRDefault="00164DDD" w:rsidP="00B839F2">
      <w:pPr>
        <w:ind w:left="720"/>
        <w:rPr>
          <w:sz w:val="24"/>
          <w:szCs w:val="24"/>
        </w:rPr>
      </w:pPr>
      <w:r w:rsidRPr="00B839F2">
        <w:rPr>
          <w:sz w:val="24"/>
          <w:szCs w:val="24"/>
        </w:rPr>
        <w:t>_____ Approaching Expectations</w:t>
      </w:r>
      <w:r w:rsidRPr="00B839F2">
        <w:rPr>
          <w:sz w:val="24"/>
          <w:szCs w:val="24"/>
        </w:rPr>
        <w:br/>
      </w:r>
      <w:r w:rsidRPr="00B839F2">
        <w:rPr>
          <w:sz w:val="24"/>
          <w:szCs w:val="24"/>
        </w:rPr>
        <w:br/>
        <w:t>_____ Meeting Expectations</w:t>
      </w:r>
      <w:r w:rsidRPr="00B839F2">
        <w:rPr>
          <w:sz w:val="24"/>
          <w:szCs w:val="24"/>
        </w:rPr>
        <w:br/>
      </w:r>
      <w:r w:rsidRPr="00B839F2">
        <w:rPr>
          <w:sz w:val="24"/>
          <w:szCs w:val="24"/>
        </w:rPr>
        <w:br/>
        <w:t>_____</w:t>
      </w:r>
      <w:r w:rsidRPr="00B839F2">
        <w:rPr>
          <w:sz w:val="24"/>
          <w:szCs w:val="24"/>
        </w:rPr>
        <w:tab/>
        <w:t>Exceeding Expectations</w:t>
      </w:r>
      <w:r w:rsidRPr="00B839F2">
        <w:rPr>
          <w:sz w:val="24"/>
          <w:szCs w:val="24"/>
        </w:rPr>
        <w:br/>
      </w:r>
      <w:r w:rsidRPr="00B839F2">
        <w:rPr>
          <w:sz w:val="24"/>
          <w:szCs w:val="24"/>
        </w:rPr>
        <w:br/>
        <w:t>_____</w:t>
      </w:r>
      <w:r w:rsidRPr="00B839F2">
        <w:rPr>
          <w:sz w:val="24"/>
          <w:szCs w:val="24"/>
        </w:rPr>
        <w:tab/>
        <w:t>Unable to Evaluate</w:t>
      </w:r>
    </w:p>
    <w:p w:rsidR="00164DDD" w:rsidRDefault="00164DDD" w:rsidP="00164DDD">
      <w:pPr>
        <w:rPr>
          <w:sz w:val="24"/>
          <w:szCs w:val="24"/>
        </w:rPr>
      </w:pPr>
      <w:r w:rsidRPr="00164DDD">
        <w:rPr>
          <w:sz w:val="24"/>
          <w:szCs w:val="24"/>
        </w:rPr>
        <w:br/>
      </w:r>
    </w:p>
    <w:p w:rsidR="003703EA" w:rsidRPr="00164DDD" w:rsidRDefault="003703EA" w:rsidP="00164DDD">
      <w:pPr>
        <w:rPr>
          <w:sz w:val="24"/>
          <w:szCs w:val="24"/>
        </w:rPr>
      </w:pPr>
    </w:p>
    <w:p w:rsidR="00164DDD" w:rsidRPr="00164DDD" w:rsidRDefault="00164DDD" w:rsidP="00164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DDD">
        <w:rPr>
          <w:sz w:val="24"/>
          <w:szCs w:val="24"/>
        </w:rPr>
        <w:t>Performs professional responsibilities in a consistent and dependable manner.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164DDD" w:rsidRPr="00164DDD" w:rsidRDefault="00164DDD" w:rsidP="00164DDD">
      <w:pPr>
        <w:pStyle w:val="ListParagraph"/>
        <w:ind w:left="1440"/>
        <w:rPr>
          <w:sz w:val="24"/>
          <w:szCs w:val="24"/>
        </w:rPr>
      </w:pPr>
    </w:p>
    <w:p w:rsidR="00164DDD" w:rsidRPr="00164DDD" w:rsidRDefault="00164DDD" w:rsidP="00164DDD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164DDD" w:rsidRDefault="00164DDD" w:rsidP="00164DDD">
      <w:pPr>
        <w:rPr>
          <w:sz w:val="24"/>
          <w:szCs w:val="24"/>
        </w:rPr>
      </w:pPr>
    </w:p>
    <w:p w:rsidR="003703EA" w:rsidRPr="00164DDD" w:rsidRDefault="003703EA" w:rsidP="00164DDD">
      <w:pPr>
        <w:rPr>
          <w:sz w:val="24"/>
          <w:szCs w:val="24"/>
        </w:rPr>
      </w:pPr>
    </w:p>
    <w:p w:rsidR="00164DDD" w:rsidRPr="00164DDD" w:rsidRDefault="00164DDD" w:rsidP="00164DDD">
      <w:pPr>
        <w:rPr>
          <w:sz w:val="24"/>
          <w:szCs w:val="24"/>
        </w:rPr>
      </w:pPr>
    </w:p>
    <w:p w:rsidR="00164DDD" w:rsidRPr="00164DDD" w:rsidRDefault="003703EA" w:rsidP="0016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ability to maintain respectful and professional relationships with colleagues, supervisors, and students</w:t>
      </w:r>
      <w:r w:rsidR="00164DDD" w:rsidRPr="00164DDD">
        <w:rPr>
          <w:sz w:val="24"/>
          <w:szCs w:val="24"/>
        </w:rPr>
        <w:t>.</w:t>
      </w:r>
      <w:r>
        <w:rPr>
          <w:sz w:val="24"/>
          <w:szCs w:val="24"/>
        </w:rPr>
        <w:t xml:space="preserve"> This includes demonstration of appropriate boundaries professionally, ethically, and interpersonally.</w:t>
      </w:r>
      <w:r w:rsidR="00164DDD" w:rsidRPr="00164DDD">
        <w:rPr>
          <w:sz w:val="24"/>
          <w:szCs w:val="24"/>
        </w:rPr>
        <w:br/>
      </w:r>
      <w:r w:rsidR="00164DDD" w:rsidRPr="00164DDD">
        <w:rPr>
          <w:sz w:val="24"/>
          <w:szCs w:val="24"/>
        </w:rPr>
        <w:lastRenderedPageBreak/>
        <w:t xml:space="preserve"> </w:t>
      </w:r>
      <w:r w:rsidR="00164DDD" w:rsidRPr="00164DDD">
        <w:rPr>
          <w:sz w:val="24"/>
          <w:szCs w:val="24"/>
        </w:rPr>
        <w:br/>
        <w:t>_____</w:t>
      </w:r>
      <w:r w:rsidR="00164DDD" w:rsidRPr="00164DDD">
        <w:rPr>
          <w:sz w:val="24"/>
          <w:szCs w:val="24"/>
        </w:rPr>
        <w:tab/>
        <w:t xml:space="preserve">No Progress Made </w:t>
      </w:r>
    </w:p>
    <w:p w:rsidR="00164DDD" w:rsidRPr="00164DDD" w:rsidRDefault="00164DDD" w:rsidP="00164DDD">
      <w:pPr>
        <w:pStyle w:val="ListParagraph"/>
        <w:ind w:left="1440"/>
        <w:rPr>
          <w:sz w:val="24"/>
          <w:szCs w:val="24"/>
        </w:rPr>
      </w:pPr>
    </w:p>
    <w:p w:rsidR="00164DDD" w:rsidRPr="00164DDD" w:rsidRDefault="00164DDD" w:rsidP="00164DDD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164DDD" w:rsidRPr="00164DDD" w:rsidRDefault="00164DDD" w:rsidP="00164DDD">
      <w:pPr>
        <w:rPr>
          <w:sz w:val="24"/>
          <w:szCs w:val="24"/>
        </w:rPr>
      </w:pPr>
    </w:p>
    <w:p w:rsidR="00164DDD" w:rsidRDefault="00164DDD" w:rsidP="00164DDD">
      <w:pPr>
        <w:rPr>
          <w:sz w:val="24"/>
          <w:szCs w:val="24"/>
        </w:rPr>
      </w:pPr>
    </w:p>
    <w:p w:rsidR="003703EA" w:rsidRDefault="003703EA" w:rsidP="003703EA"/>
    <w:p w:rsidR="003703EA" w:rsidRPr="003703EA" w:rsidRDefault="003703EA" w:rsidP="003703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Takes initiative to discuss </w:t>
      </w:r>
      <w:r w:rsidR="00976B39">
        <w:rPr>
          <w:sz w:val="24"/>
        </w:rPr>
        <w:t>challenges/</w:t>
      </w:r>
      <w:r>
        <w:rPr>
          <w:sz w:val="24"/>
        </w:rPr>
        <w:t>difficulties with supervisor</w:t>
      </w:r>
      <w:r w:rsidRPr="003703EA">
        <w:rPr>
          <w:sz w:val="24"/>
        </w:rPr>
        <w:t>.</w:t>
      </w:r>
      <w:r w:rsidRPr="003703EA">
        <w:rPr>
          <w:sz w:val="24"/>
        </w:rPr>
        <w:br/>
        <w:t xml:space="preserve"> </w:t>
      </w:r>
      <w:r w:rsidRPr="003703EA">
        <w:rPr>
          <w:sz w:val="24"/>
        </w:rPr>
        <w:br/>
        <w:t>_____</w:t>
      </w:r>
      <w:r w:rsidRPr="003703EA">
        <w:rPr>
          <w:sz w:val="24"/>
        </w:rPr>
        <w:tab/>
        <w:t xml:space="preserve">No Progress Made </w:t>
      </w:r>
    </w:p>
    <w:p w:rsidR="003703EA" w:rsidRPr="003703EA" w:rsidRDefault="003703EA" w:rsidP="003703EA">
      <w:pPr>
        <w:pStyle w:val="ListParagraph"/>
        <w:ind w:left="1440"/>
        <w:rPr>
          <w:sz w:val="24"/>
        </w:rPr>
      </w:pPr>
    </w:p>
    <w:p w:rsidR="003703EA" w:rsidRPr="003703EA" w:rsidRDefault="003703EA" w:rsidP="003703EA">
      <w:pPr>
        <w:ind w:left="720"/>
        <w:rPr>
          <w:sz w:val="24"/>
        </w:rPr>
      </w:pPr>
      <w:r w:rsidRPr="003703EA">
        <w:rPr>
          <w:sz w:val="24"/>
        </w:rPr>
        <w:t>_____ Approaching Expectations</w:t>
      </w:r>
      <w:r w:rsidRPr="003703EA">
        <w:rPr>
          <w:sz w:val="24"/>
        </w:rPr>
        <w:br/>
      </w:r>
      <w:r w:rsidRPr="003703EA">
        <w:rPr>
          <w:sz w:val="24"/>
        </w:rPr>
        <w:br/>
        <w:t>_____ Meeting Expectations</w:t>
      </w:r>
      <w:r w:rsidRPr="003703EA">
        <w:rPr>
          <w:sz w:val="24"/>
        </w:rPr>
        <w:br/>
      </w:r>
      <w:r w:rsidRPr="003703EA">
        <w:rPr>
          <w:sz w:val="24"/>
        </w:rPr>
        <w:br/>
        <w:t>_____</w:t>
      </w:r>
      <w:r w:rsidRPr="003703EA">
        <w:rPr>
          <w:sz w:val="24"/>
        </w:rPr>
        <w:tab/>
        <w:t>Exceeding Expectations</w:t>
      </w:r>
      <w:r w:rsidRPr="003703EA">
        <w:rPr>
          <w:sz w:val="24"/>
        </w:rPr>
        <w:br/>
      </w:r>
      <w:r w:rsidRPr="003703EA">
        <w:rPr>
          <w:sz w:val="24"/>
        </w:rPr>
        <w:br/>
        <w:t>_____</w:t>
      </w:r>
      <w:r w:rsidRPr="003703EA">
        <w:rPr>
          <w:sz w:val="24"/>
        </w:rPr>
        <w:tab/>
        <w:t>Unable to Evaluate</w:t>
      </w:r>
    </w:p>
    <w:p w:rsidR="003703EA" w:rsidRPr="003703EA" w:rsidRDefault="003703EA" w:rsidP="003703EA">
      <w:pPr>
        <w:rPr>
          <w:sz w:val="24"/>
        </w:rPr>
      </w:pPr>
    </w:p>
    <w:p w:rsidR="00976B39" w:rsidRDefault="00976B39" w:rsidP="00164DDD">
      <w:pPr>
        <w:rPr>
          <w:sz w:val="28"/>
          <w:szCs w:val="24"/>
        </w:rPr>
      </w:pPr>
    </w:p>
    <w:p w:rsidR="00976B39" w:rsidRDefault="00976B39" w:rsidP="00164DDD">
      <w:pPr>
        <w:rPr>
          <w:sz w:val="28"/>
          <w:szCs w:val="24"/>
        </w:rPr>
      </w:pPr>
    </w:p>
    <w:p w:rsidR="00976B39" w:rsidRPr="00164DDD" w:rsidRDefault="00976B39" w:rsidP="00976B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awareness of</w:t>
      </w:r>
      <w:r w:rsidR="002E451C">
        <w:rPr>
          <w:sz w:val="24"/>
          <w:szCs w:val="24"/>
        </w:rPr>
        <w:t>,</w:t>
      </w:r>
      <w:r>
        <w:rPr>
          <w:sz w:val="24"/>
          <w:szCs w:val="24"/>
        </w:rPr>
        <w:t xml:space="preserve"> and respect for</w:t>
      </w:r>
      <w:r w:rsidR="002E451C">
        <w:rPr>
          <w:sz w:val="24"/>
          <w:szCs w:val="24"/>
        </w:rPr>
        <w:t>,</w:t>
      </w:r>
      <w:r>
        <w:rPr>
          <w:sz w:val="24"/>
          <w:szCs w:val="24"/>
        </w:rPr>
        <w:t xml:space="preserve"> diversity and multicultural differences, including respect for differing points of view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976B39" w:rsidRPr="00164DDD" w:rsidRDefault="00976B39" w:rsidP="00976B39">
      <w:pPr>
        <w:pStyle w:val="ListParagraph"/>
        <w:ind w:left="1440"/>
        <w:rPr>
          <w:sz w:val="24"/>
          <w:szCs w:val="24"/>
        </w:rPr>
      </w:pPr>
    </w:p>
    <w:p w:rsidR="00976B39" w:rsidRPr="00164DDD" w:rsidRDefault="00976B39" w:rsidP="00976B39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976B39" w:rsidRDefault="00976B39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Pr="00164DDD" w:rsidRDefault="00B839F2" w:rsidP="00B83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ability to work collaboratively with others including flexibility to change and take responsibility for actions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B839F2" w:rsidRPr="00164DDD" w:rsidRDefault="00B839F2" w:rsidP="00B839F2">
      <w:pPr>
        <w:pStyle w:val="ListParagraph"/>
        <w:ind w:left="1440"/>
        <w:rPr>
          <w:sz w:val="24"/>
          <w:szCs w:val="24"/>
        </w:rPr>
      </w:pPr>
    </w:p>
    <w:p w:rsidR="00B839F2" w:rsidRPr="00164DDD" w:rsidRDefault="00B839F2" w:rsidP="00B839F2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Pr="00164DDD" w:rsidRDefault="00B839F2" w:rsidP="00B83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self-awareness of counseling strengths and areas for growth</w:t>
      </w:r>
      <w:r w:rsidRPr="00164DDD">
        <w:rPr>
          <w:sz w:val="24"/>
          <w:szCs w:val="24"/>
        </w:rPr>
        <w:t>.</w:t>
      </w:r>
      <w:r>
        <w:rPr>
          <w:sz w:val="24"/>
          <w:szCs w:val="24"/>
        </w:rPr>
        <w:t xml:space="preserve"> This includes the ability to receive and apply feedback.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B839F2" w:rsidRPr="00164DDD" w:rsidRDefault="00B839F2" w:rsidP="00B839F2">
      <w:pPr>
        <w:pStyle w:val="ListParagraph"/>
        <w:ind w:left="1440"/>
        <w:rPr>
          <w:sz w:val="24"/>
          <w:szCs w:val="24"/>
        </w:rPr>
      </w:pPr>
    </w:p>
    <w:p w:rsidR="00B839F2" w:rsidRPr="00164DDD" w:rsidRDefault="00B839F2" w:rsidP="00B839F2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Pr="00164DDD" w:rsidRDefault="00B839F2" w:rsidP="00B83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awareness of cultural or other personal biases and attitudes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B839F2" w:rsidRPr="00164DDD" w:rsidRDefault="00B839F2" w:rsidP="00B839F2">
      <w:pPr>
        <w:pStyle w:val="ListParagraph"/>
        <w:ind w:left="1440"/>
        <w:rPr>
          <w:sz w:val="24"/>
          <w:szCs w:val="24"/>
        </w:rPr>
      </w:pPr>
    </w:p>
    <w:p w:rsidR="00B839F2" w:rsidRPr="00164DDD" w:rsidRDefault="00B839F2" w:rsidP="00B839F2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Pr="00164DDD" w:rsidRDefault="00B839F2" w:rsidP="00B83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DDD">
        <w:rPr>
          <w:sz w:val="24"/>
          <w:szCs w:val="24"/>
        </w:rPr>
        <w:t>Performs professional responsibilities in a consistent and dependable manner.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B839F2" w:rsidRPr="00164DDD" w:rsidRDefault="00B839F2" w:rsidP="00B839F2">
      <w:pPr>
        <w:pStyle w:val="ListParagraph"/>
        <w:ind w:left="1440"/>
        <w:rPr>
          <w:sz w:val="24"/>
          <w:szCs w:val="24"/>
        </w:rPr>
      </w:pPr>
    </w:p>
    <w:p w:rsidR="00B839F2" w:rsidRPr="00164DDD" w:rsidRDefault="00B839F2" w:rsidP="00B839F2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lastRenderedPageBreak/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425537" w:rsidRDefault="00425537" w:rsidP="00425537">
      <w:pPr>
        <w:jc w:val="center"/>
        <w:rPr>
          <w:sz w:val="28"/>
          <w:szCs w:val="24"/>
        </w:rPr>
      </w:pPr>
      <w:r>
        <w:rPr>
          <w:sz w:val="28"/>
          <w:szCs w:val="24"/>
        </w:rPr>
        <w:t>Counseling Skills</w:t>
      </w:r>
    </w:p>
    <w:p w:rsidR="00425537" w:rsidRDefault="00425537" w:rsidP="00425537">
      <w:pPr>
        <w:jc w:val="center"/>
        <w:rPr>
          <w:sz w:val="28"/>
          <w:szCs w:val="24"/>
        </w:rPr>
      </w:pPr>
    </w:p>
    <w:p w:rsidR="00B839F2" w:rsidRPr="00164DDD" w:rsidRDefault="00B839F2" w:rsidP="00B83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effective listening skills including paraphrases, reflections, and summaries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B839F2" w:rsidRPr="00164DDD" w:rsidRDefault="00B839F2" w:rsidP="00B839F2">
      <w:pPr>
        <w:pStyle w:val="ListParagraph"/>
        <w:ind w:left="1440"/>
        <w:rPr>
          <w:sz w:val="24"/>
          <w:szCs w:val="24"/>
        </w:rPr>
      </w:pPr>
    </w:p>
    <w:p w:rsidR="00B839F2" w:rsidRPr="00164DDD" w:rsidRDefault="00B839F2" w:rsidP="00B839F2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Pr="00164DDD" w:rsidRDefault="00B839F2" w:rsidP="00B83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genuine understanding and positive regard in relation to rapport building with students.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B839F2" w:rsidRPr="00164DDD" w:rsidRDefault="00B839F2" w:rsidP="00B839F2">
      <w:pPr>
        <w:pStyle w:val="ListParagraph"/>
        <w:ind w:left="1440"/>
        <w:rPr>
          <w:sz w:val="24"/>
          <w:szCs w:val="24"/>
        </w:rPr>
      </w:pPr>
    </w:p>
    <w:p w:rsidR="00B839F2" w:rsidRPr="00164DDD" w:rsidRDefault="00B839F2" w:rsidP="00B839F2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B839F2" w:rsidRDefault="00B839F2" w:rsidP="00164DDD">
      <w:pPr>
        <w:rPr>
          <w:sz w:val="28"/>
          <w:szCs w:val="24"/>
        </w:rPr>
      </w:pPr>
    </w:p>
    <w:p w:rsidR="00425537" w:rsidRPr="00164DDD" w:rsidRDefault="00425537" w:rsidP="00425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ability to develop achievable and measurable goals in collaboration with students.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425537" w:rsidRPr="00164DDD" w:rsidRDefault="00425537" w:rsidP="00425537">
      <w:pPr>
        <w:pStyle w:val="ListParagraph"/>
        <w:ind w:left="1440"/>
        <w:rPr>
          <w:sz w:val="24"/>
          <w:szCs w:val="24"/>
        </w:rPr>
      </w:pPr>
    </w:p>
    <w:p w:rsidR="00425537" w:rsidRPr="00164DDD" w:rsidRDefault="00425537" w:rsidP="00425537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B839F2" w:rsidRDefault="00B839F2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Pr="00164DDD" w:rsidRDefault="00425537" w:rsidP="00425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ability to respond effectively and appropriately to students in crisis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425537" w:rsidRPr="00164DDD" w:rsidRDefault="00425537" w:rsidP="00425537">
      <w:pPr>
        <w:pStyle w:val="ListParagraph"/>
        <w:ind w:left="1440"/>
        <w:rPr>
          <w:sz w:val="24"/>
          <w:szCs w:val="24"/>
        </w:rPr>
      </w:pPr>
    </w:p>
    <w:p w:rsidR="00425537" w:rsidRPr="00164DDD" w:rsidRDefault="00425537" w:rsidP="00425537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Pr="00164DDD" w:rsidRDefault="00425537" w:rsidP="00425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ability to handle multiple client obstacles in a therapeutic and constructive manner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425537" w:rsidRPr="00164DDD" w:rsidRDefault="00425537" w:rsidP="00425537">
      <w:pPr>
        <w:pStyle w:val="ListParagraph"/>
        <w:ind w:left="1440"/>
        <w:rPr>
          <w:sz w:val="24"/>
          <w:szCs w:val="24"/>
        </w:rPr>
      </w:pPr>
    </w:p>
    <w:p w:rsidR="00425537" w:rsidRPr="00164DDD" w:rsidRDefault="00425537" w:rsidP="00425537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Pr="00164DDD" w:rsidRDefault="00425537" w:rsidP="00425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ability to use tools common to community college counseling, including SIS, Assist.org, SRJC website, general education patterns, certificate/degree requirements, etc</w:t>
      </w:r>
      <w:r w:rsidRPr="00164DDD">
        <w:rPr>
          <w:sz w:val="24"/>
          <w:szCs w:val="24"/>
        </w:rPr>
        <w:t>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425537" w:rsidRPr="00164DDD" w:rsidRDefault="00425537" w:rsidP="00425537">
      <w:pPr>
        <w:pStyle w:val="ListParagraph"/>
        <w:ind w:left="1440"/>
        <w:rPr>
          <w:sz w:val="24"/>
          <w:szCs w:val="24"/>
        </w:rPr>
      </w:pPr>
    </w:p>
    <w:p w:rsidR="00425537" w:rsidRPr="00164DDD" w:rsidRDefault="00425537" w:rsidP="00425537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Default="00425537" w:rsidP="00164DDD">
      <w:pPr>
        <w:rPr>
          <w:sz w:val="28"/>
          <w:szCs w:val="24"/>
        </w:rPr>
      </w:pPr>
    </w:p>
    <w:p w:rsidR="00425537" w:rsidRPr="00164DDD" w:rsidRDefault="00425537" w:rsidP="00425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Demonstrates a strengths-based approach to working with students in relation to </w:t>
      </w:r>
      <w:r w:rsidR="00DB68D5">
        <w:rPr>
          <w:sz w:val="24"/>
          <w:szCs w:val="24"/>
        </w:rPr>
        <w:t>academic planning and problem solving</w:t>
      </w:r>
      <w:r w:rsidRPr="00164DDD">
        <w:rPr>
          <w:sz w:val="24"/>
          <w:szCs w:val="24"/>
        </w:rPr>
        <w:t>.</w:t>
      </w:r>
      <w:r w:rsidR="00DB68D5">
        <w:rPr>
          <w:sz w:val="24"/>
          <w:szCs w:val="24"/>
        </w:rPr>
        <w:t xml:space="preserve"> This includes promotion of a student’s self-advocacy.</w:t>
      </w:r>
      <w:r w:rsidRPr="00164DDD">
        <w:rPr>
          <w:sz w:val="24"/>
          <w:szCs w:val="24"/>
        </w:rPr>
        <w:br/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425537" w:rsidRPr="00164DDD" w:rsidRDefault="00425537" w:rsidP="00425537">
      <w:pPr>
        <w:pStyle w:val="ListParagraph"/>
        <w:ind w:left="1440"/>
        <w:rPr>
          <w:sz w:val="24"/>
          <w:szCs w:val="24"/>
        </w:rPr>
      </w:pPr>
    </w:p>
    <w:p w:rsidR="00425537" w:rsidRPr="00164DDD" w:rsidRDefault="00425537" w:rsidP="00425537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425537" w:rsidRDefault="00425537" w:rsidP="00164DDD">
      <w:pPr>
        <w:rPr>
          <w:sz w:val="28"/>
          <w:szCs w:val="24"/>
        </w:rPr>
      </w:pPr>
    </w:p>
    <w:p w:rsidR="00DB68D5" w:rsidRDefault="00DB68D5" w:rsidP="00164DDD">
      <w:pPr>
        <w:rPr>
          <w:sz w:val="28"/>
          <w:szCs w:val="24"/>
        </w:rPr>
      </w:pPr>
    </w:p>
    <w:p w:rsidR="00DB68D5" w:rsidRDefault="00DB68D5" w:rsidP="00164DDD">
      <w:pPr>
        <w:rPr>
          <w:sz w:val="28"/>
          <w:szCs w:val="24"/>
        </w:rPr>
      </w:pPr>
    </w:p>
    <w:p w:rsidR="00DB68D5" w:rsidRPr="00164DDD" w:rsidRDefault="007369A1" w:rsidP="00DB68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90808"/>
          <w:sz w:val="25"/>
        </w:rPr>
        <w:t>Demonstrates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use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of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effective</w:t>
      </w:r>
      <w:r>
        <w:rPr>
          <w:color w:val="090808"/>
          <w:spacing w:val="-11"/>
          <w:sz w:val="25"/>
        </w:rPr>
        <w:t xml:space="preserve"> </w:t>
      </w:r>
      <w:r>
        <w:rPr>
          <w:color w:val="090808"/>
          <w:sz w:val="25"/>
        </w:rPr>
        <w:t>strategies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that</w:t>
      </w:r>
      <w:r>
        <w:rPr>
          <w:color w:val="090808"/>
          <w:spacing w:val="-11"/>
          <w:sz w:val="25"/>
        </w:rPr>
        <w:t xml:space="preserve"> </w:t>
      </w:r>
      <w:r>
        <w:rPr>
          <w:color w:val="090808"/>
          <w:sz w:val="25"/>
        </w:rPr>
        <w:t>promote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academic,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social</w:t>
      </w:r>
      <w:r w:rsidR="002E451C">
        <w:rPr>
          <w:color w:val="090808"/>
          <w:sz w:val="25"/>
        </w:rPr>
        <w:t>,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and</w:t>
      </w:r>
      <w:r>
        <w:rPr>
          <w:color w:val="090808"/>
          <w:spacing w:val="-66"/>
          <w:sz w:val="25"/>
        </w:rPr>
        <w:t xml:space="preserve"> </w:t>
      </w:r>
      <w:r>
        <w:rPr>
          <w:color w:val="090808"/>
          <w:sz w:val="25"/>
        </w:rPr>
        <w:t>career</w:t>
      </w:r>
      <w:r>
        <w:rPr>
          <w:color w:val="090808"/>
          <w:spacing w:val="-3"/>
          <w:sz w:val="25"/>
        </w:rPr>
        <w:t xml:space="preserve"> </w:t>
      </w:r>
      <w:r>
        <w:rPr>
          <w:color w:val="090808"/>
          <w:sz w:val="25"/>
        </w:rPr>
        <w:t>success</w:t>
      </w:r>
      <w:r>
        <w:rPr>
          <w:color w:val="090808"/>
          <w:spacing w:val="-3"/>
          <w:sz w:val="25"/>
        </w:rPr>
        <w:t xml:space="preserve"> </w:t>
      </w:r>
      <w:r>
        <w:rPr>
          <w:color w:val="090808"/>
          <w:sz w:val="25"/>
        </w:rPr>
        <w:t>for</w:t>
      </w:r>
      <w:r>
        <w:rPr>
          <w:color w:val="090808"/>
          <w:spacing w:val="-3"/>
          <w:sz w:val="25"/>
        </w:rPr>
        <w:t xml:space="preserve"> </w:t>
      </w:r>
      <w:r>
        <w:rPr>
          <w:color w:val="090808"/>
          <w:sz w:val="25"/>
        </w:rPr>
        <w:t>students</w:t>
      </w:r>
      <w:r w:rsidR="00DB68D5" w:rsidRPr="00164DDD">
        <w:rPr>
          <w:sz w:val="24"/>
          <w:szCs w:val="24"/>
        </w:rPr>
        <w:t>.</w:t>
      </w:r>
      <w:r w:rsidR="00DB68D5" w:rsidRPr="00164DDD">
        <w:rPr>
          <w:sz w:val="24"/>
          <w:szCs w:val="24"/>
        </w:rPr>
        <w:br/>
        <w:t xml:space="preserve"> </w:t>
      </w:r>
      <w:r w:rsidR="00DB68D5" w:rsidRPr="00164DDD">
        <w:rPr>
          <w:sz w:val="24"/>
          <w:szCs w:val="24"/>
        </w:rPr>
        <w:br/>
        <w:t>_____</w:t>
      </w:r>
      <w:r w:rsidR="00DB68D5" w:rsidRPr="00164DDD">
        <w:rPr>
          <w:sz w:val="24"/>
          <w:szCs w:val="24"/>
        </w:rPr>
        <w:tab/>
        <w:t xml:space="preserve">No Progress Made </w:t>
      </w:r>
    </w:p>
    <w:p w:rsidR="00DB68D5" w:rsidRPr="00164DDD" w:rsidRDefault="00DB68D5" w:rsidP="00DB68D5">
      <w:pPr>
        <w:pStyle w:val="ListParagraph"/>
        <w:ind w:left="1440"/>
        <w:rPr>
          <w:sz w:val="24"/>
          <w:szCs w:val="24"/>
        </w:rPr>
      </w:pPr>
    </w:p>
    <w:p w:rsidR="00DB68D5" w:rsidRPr="00164DDD" w:rsidRDefault="00DB68D5" w:rsidP="00DB68D5">
      <w:pPr>
        <w:ind w:left="720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DB68D5" w:rsidRDefault="00DB68D5" w:rsidP="00164DDD">
      <w:pPr>
        <w:rPr>
          <w:sz w:val="28"/>
          <w:szCs w:val="24"/>
        </w:rPr>
      </w:pPr>
    </w:p>
    <w:p w:rsidR="007369A1" w:rsidRDefault="007369A1" w:rsidP="00164DDD">
      <w:pPr>
        <w:rPr>
          <w:sz w:val="28"/>
          <w:szCs w:val="24"/>
        </w:rPr>
      </w:pPr>
    </w:p>
    <w:p w:rsidR="007369A1" w:rsidRDefault="007369A1" w:rsidP="00164DDD">
      <w:pPr>
        <w:rPr>
          <w:sz w:val="28"/>
          <w:szCs w:val="24"/>
        </w:rPr>
      </w:pPr>
    </w:p>
    <w:p w:rsidR="007369A1" w:rsidRPr="007369A1" w:rsidRDefault="007369A1" w:rsidP="007369A1">
      <w:pPr>
        <w:pStyle w:val="ListParagraph"/>
        <w:numPr>
          <w:ilvl w:val="0"/>
          <w:numId w:val="1"/>
        </w:numPr>
        <w:tabs>
          <w:tab w:val="left" w:pos="554"/>
        </w:tabs>
        <w:spacing w:before="93" w:line="237" w:lineRule="auto"/>
        <w:ind w:right="535"/>
        <w:contextualSpacing w:val="0"/>
        <w:rPr>
          <w:sz w:val="25"/>
        </w:rPr>
      </w:pPr>
      <w:r>
        <w:rPr>
          <w:color w:val="090808"/>
          <w:sz w:val="25"/>
        </w:rPr>
        <w:t>Demonstrates</w:t>
      </w:r>
      <w:r>
        <w:rPr>
          <w:color w:val="090808"/>
          <w:spacing w:val="-13"/>
          <w:sz w:val="25"/>
        </w:rPr>
        <w:t xml:space="preserve"> </w:t>
      </w:r>
      <w:r>
        <w:rPr>
          <w:color w:val="090808"/>
          <w:sz w:val="25"/>
        </w:rPr>
        <w:t>ability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to</w:t>
      </w:r>
      <w:r>
        <w:rPr>
          <w:color w:val="090808"/>
          <w:spacing w:val="-13"/>
          <w:sz w:val="25"/>
        </w:rPr>
        <w:t xml:space="preserve"> </w:t>
      </w:r>
      <w:r>
        <w:rPr>
          <w:color w:val="090808"/>
          <w:sz w:val="25"/>
        </w:rPr>
        <w:t>appropriately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guide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students</w:t>
      </w:r>
      <w:r>
        <w:rPr>
          <w:color w:val="090808"/>
          <w:spacing w:val="-13"/>
          <w:sz w:val="25"/>
        </w:rPr>
        <w:t xml:space="preserve"> </w:t>
      </w:r>
      <w:r>
        <w:rPr>
          <w:color w:val="090808"/>
          <w:sz w:val="25"/>
        </w:rPr>
        <w:t xml:space="preserve">regarding </w:t>
      </w:r>
      <w:r>
        <w:rPr>
          <w:color w:val="090808"/>
          <w:spacing w:val="-66"/>
          <w:sz w:val="25"/>
        </w:rPr>
        <w:t xml:space="preserve"> </w:t>
      </w:r>
      <w:r>
        <w:rPr>
          <w:color w:val="090808"/>
          <w:sz w:val="25"/>
        </w:rPr>
        <w:t>college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policies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and</w:t>
      </w:r>
      <w:r>
        <w:rPr>
          <w:color w:val="090808"/>
          <w:spacing w:val="-1"/>
          <w:sz w:val="25"/>
        </w:rPr>
        <w:t xml:space="preserve"> </w:t>
      </w:r>
      <w:r>
        <w:rPr>
          <w:color w:val="090808"/>
          <w:sz w:val="25"/>
        </w:rPr>
        <w:t>regulations</w:t>
      </w:r>
      <w:r w:rsidRPr="007369A1">
        <w:rPr>
          <w:sz w:val="24"/>
          <w:szCs w:val="24"/>
        </w:rPr>
        <w:t>.</w:t>
      </w:r>
      <w:r w:rsidRPr="007369A1">
        <w:rPr>
          <w:sz w:val="24"/>
          <w:szCs w:val="24"/>
        </w:rPr>
        <w:br/>
      </w:r>
      <w:r w:rsidRPr="007369A1">
        <w:rPr>
          <w:sz w:val="24"/>
          <w:szCs w:val="24"/>
        </w:rPr>
        <w:lastRenderedPageBreak/>
        <w:t xml:space="preserve"> </w:t>
      </w:r>
      <w:r w:rsidRPr="007369A1">
        <w:rPr>
          <w:sz w:val="24"/>
          <w:szCs w:val="24"/>
        </w:rPr>
        <w:br/>
        <w:t>_____</w:t>
      </w:r>
      <w:r w:rsidRPr="007369A1">
        <w:rPr>
          <w:sz w:val="24"/>
          <w:szCs w:val="24"/>
        </w:rPr>
        <w:tab/>
        <w:t xml:space="preserve">No Progress Made </w:t>
      </w:r>
    </w:p>
    <w:p w:rsidR="007369A1" w:rsidRPr="00164DDD" w:rsidRDefault="007369A1" w:rsidP="007369A1">
      <w:pPr>
        <w:pStyle w:val="ListParagraph"/>
        <w:ind w:left="1440"/>
        <w:rPr>
          <w:sz w:val="24"/>
          <w:szCs w:val="24"/>
        </w:rPr>
      </w:pPr>
    </w:p>
    <w:p w:rsidR="007369A1" w:rsidRDefault="007369A1" w:rsidP="007369A1">
      <w:pPr>
        <w:pStyle w:val="ListParagraph"/>
        <w:rPr>
          <w:sz w:val="24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7369A1" w:rsidRDefault="007369A1" w:rsidP="007369A1">
      <w:pPr>
        <w:pStyle w:val="ListParagraph"/>
        <w:rPr>
          <w:sz w:val="24"/>
          <w:szCs w:val="24"/>
        </w:rPr>
      </w:pPr>
    </w:p>
    <w:p w:rsidR="007369A1" w:rsidRDefault="007369A1" w:rsidP="007369A1">
      <w:pPr>
        <w:rPr>
          <w:sz w:val="28"/>
          <w:szCs w:val="24"/>
        </w:rPr>
      </w:pPr>
    </w:p>
    <w:p w:rsidR="007369A1" w:rsidRDefault="007369A1" w:rsidP="007369A1">
      <w:pPr>
        <w:rPr>
          <w:sz w:val="28"/>
          <w:szCs w:val="24"/>
        </w:rPr>
      </w:pPr>
    </w:p>
    <w:p w:rsidR="007369A1" w:rsidRPr="007369A1" w:rsidRDefault="007369A1" w:rsidP="007369A1">
      <w:pPr>
        <w:pStyle w:val="ListParagraph"/>
        <w:numPr>
          <w:ilvl w:val="0"/>
          <w:numId w:val="1"/>
        </w:numPr>
        <w:tabs>
          <w:tab w:val="left" w:pos="554"/>
        </w:tabs>
        <w:spacing w:before="90"/>
        <w:ind w:right="1238"/>
        <w:contextualSpacing w:val="0"/>
        <w:rPr>
          <w:sz w:val="25"/>
        </w:rPr>
      </w:pPr>
      <w:r>
        <w:rPr>
          <w:color w:val="090808"/>
          <w:sz w:val="25"/>
        </w:rPr>
        <w:t>Demonstrates</w:t>
      </w:r>
      <w:r>
        <w:rPr>
          <w:color w:val="090808"/>
          <w:spacing w:val="-16"/>
          <w:sz w:val="25"/>
        </w:rPr>
        <w:t xml:space="preserve"> </w:t>
      </w:r>
      <w:r>
        <w:rPr>
          <w:color w:val="090808"/>
          <w:sz w:val="25"/>
        </w:rPr>
        <w:t>ability</w:t>
      </w:r>
      <w:r>
        <w:rPr>
          <w:color w:val="090808"/>
          <w:spacing w:val="-15"/>
          <w:sz w:val="25"/>
        </w:rPr>
        <w:t xml:space="preserve"> </w:t>
      </w:r>
      <w:r>
        <w:rPr>
          <w:color w:val="090808"/>
          <w:sz w:val="25"/>
        </w:rPr>
        <w:t>to</w:t>
      </w:r>
      <w:r>
        <w:rPr>
          <w:color w:val="090808"/>
          <w:spacing w:val="-15"/>
          <w:sz w:val="25"/>
        </w:rPr>
        <w:t xml:space="preserve"> </w:t>
      </w:r>
      <w:r>
        <w:rPr>
          <w:color w:val="090808"/>
          <w:sz w:val="25"/>
        </w:rPr>
        <w:t>facilitate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student</w:t>
      </w:r>
      <w:r>
        <w:rPr>
          <w:color w:val="090808"/>
          <w:spacing w:val="-16"/>
          <w:sz w:val="25"/>
        </w:rPr>
        <w:t xml:space="preserve"> </w:t>
      </w:r>
      <w:r>
        <w:rPr>
          <w:color w:val="090808"/>
          <w:sz w:val="25"/>
        </w:rPr>
        <w:t>exploration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and</w:t>
      </w:r>
      <w:r>
        <w:rPr>
          <w:color w:val="090808"/>
          <w:spacing w:val="-15"/>
          <w:sz w:val="25"/>
        </w:rPr>
        <w:t xml:space="preserve"> </w:t>
      </w:r>
      <w:r>
        <w:rPr>
          <w:color w:val="090808"/>
          <w:sz w:val="25"/>
        </w:rPr>
        <w:t xml:space="preserve">decision-making </w:t>
      </w:r>
      <w:r>
        <w:rPr>
          <w:color w:val="090808"/>
          <w:spacing w:val="-66"/>
          <w:sz w:val="25"/>
        </w:rPr>
        <w:t xml:space="preserve"> </w:t>
      </w:r>
      <w:r>
        <w:rPr>
          <w:color w:val="090808"/>
          <w:sz w:val="25"/>
        </w:rPr>
        <w:t>regarding</w:t>
      </w:r>
      <w:r>
        <w:rPr>
          <w:color w:val="090808"/>
          <w:spacing w:val="-3"/>
          <w:sz w:val="25"/>
        </w:rPr>
        <w:t xml:space="preserve"> </w:t>
      </w:r>
      <w:r>
        <w:rPr>
          <w:color w:val="090808"/>
          <w:sz w:val="25"/>
        </w:rPr>
        <w:t>courses/majors.</w:t>
      </w:r>
      <w:r w:rsidRPr="007369A1">
        <w:rPr>
          <w:sz w:val="24"/>
          <w:szCs w:val="24"/>
        </w:rPr>
        <w:br/>
        <w:t xml:space="preserve"> </w:t>
      </w:r>
      <w:r w:rsidRPr="007369A1">
        <w:rPr>
          <w:sz w:val="24"/>
          <w:szCs w:val="24"/>
        </w:rPr>
        <w:br/>
        <w:t>_____</w:t>
      </w:r>
      <w:r w:rsidRPr="007369A1">
        <w:rPr>
          <w:sz w:val="24"/>
          <w:szCs w:val="24"/>
        </w:rPr>
        <w:tab/>
        <w:t xml:space="preserve">No Progress Made </w:t>
      </w:r>
    </w:p>
    <w:p w:rsidR="007369A1" w:rsidRPr="00164DDD" w:rsidRDefault="007369A1" w:rsidP="007369A1">
      <w:pPr>
        <w:pStyle w:val="ListParagraph"/>
        <w:ind w:left="1440"/>
        <w:rPr>
          <w:sz w:val="24"/>
          <w:szCs w:val="24"/>
        </w:rPr>
      </w:pPr>
    </w:p>
    <w:p w:rsidR="007369A1" w:rsidRPr="007369A1" w:rsidRDefault="007369A1" w:rsidP="007369A1">
      <w:pPr>
        <w:pStyle w:val="ListParagraph"/>
        <w:rPr>
          <w:sz w:val="28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7369A1" w:rsidRDefault="007369A1" w:rsidP="007369A1">
      <w:pPr>
        <w:pStyle w:val="ListParagraph"/>
        <w:rPr>
          <w:sz w:val="28"/>
          <w:szCs w:val="24"/>
        </w:rPr>
      </w:pPr>
    </w:p>
    <w:p w:rsidR="007369A1" w:rsidRDefault="007369A1" w:rsidP="007369A1">
      <w:pPr>
        <w:pStyle w:val="ListParagraph"/>
        <w:rPr>
          <w:sz w:val="28"/>
          <w:szCs w:val="24"/>
        </w:rPr>
      </w:pPr>
    </w:p>
    <w:p w:rsidR="007369A1" w:rsidRDefault="007369A1" w:rsidP="007369A1">
      <w:pPr>
        <w:rPr>
          <w:sz w:val="28"/>
          <w:szCs w:val="24"/>
        </w:rPr>
      </w:pPr>
    </w:p>
    <w:p w:rsidR="007369A1" w:rsidRPr="00976F37" w:rsidRDefault="00976F37" w:rsidP="00976F37">
      <w:pPr>
        <w:pStyle w:val="ListParagraph"/>
        <w:numPr>
          <w:ilvl w:val="0"/>
          <w:numId w:val="1"/>
        </w:numPr>
        <w:tabs>
          <w:tab w:val="left" w:pos="554"/>
        </w:tabs>
        <w:spacing w:before="92" w:line="237" w:lineRule="auto"/>
        <w:ind w:right="962"/>
        <w:contextualSpacing w:val="0"/>
        <w:rPr>
          <w:sz w:val="25"/>
        </w:rPr>
      </w:pPr>
      <w:r>
        <w:rPr>
          <w:color w:val="090808"/>
          <w:sz w:val="25"/>
        </w:rPr>
        <w:t>Employs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interventions</w:t>
      </w:r>
      <w:r>
        <w:rPr>
          <w:color w:val="090808"/>
          <w:spacing w:val="-10"/>
          <w:sz w:val="25"/>
        </w:rPr>
        <w:t xml:space="preserve"> </w:t>
      </w:r>
      <w:r>
        <w:rPr>
          <w:color w:val="090808"/>
          <w:sz w:val="25"/>
        </w:rPr>
        <w:t>that</w:t>
      </w:r>
      <w:r>
        <w:rPr>
          <w:color w:val="090808"/>
          <w:spacing w:val="-10"/>
          <w:sz w:val="25"/>
        </w:rPr>
        <w:t xml:space="preserve"> </w:t>
      </w:r>
      <w:r>
        <w:rPr>
          <w:color w:val="090808"/>
          <w:sz w:val="25"/>
        </w:rPr>
        <w:t>address</w:t>
      </w:r>
      <w:r>
        <w:rPr>
          <w:color w:val="090808"/>
          <w:spacing w:val="-11"/>
          <w:sz w:val="25"/>
        </w:rPr>
        <w:t xml:space="preserve"> </w:t>
      </w:r>
      <w:r>
        <w:rPr>
          <w:color w:val="090808"/>
          <w:sz w:val="25"/>
        </w:rPr>
        <w:t>the</w:t>
      </w:r>
      <w:r>
        <w:rPr>
          <w:color w:val="090808"/>
          <w:spacing w:val="-11"/>
          <w:sz w:val="25"/>
        </w:rPr>
        <w:t xml:space="preserve"> </w:t>
      </w:r>
      <w:r>
        <w:rPr>
          <w:color w:val="090808"/>
          <w:sz w:val="25"/>
        </w:rPr>
        <w:t>broad</w:t>
      </w:r>
      <w:r>
        <w:rPr>
          <w:color w:val="090808"/>
          <w:spacing w:val="-10"/>
          <w:sz w:val="25"/>
        </w:rPr>
        <w:t xml:space="preserve"> </w:t>
      </w:r>
      <w:r>
        <w:rPr>
          <w:color w:val="090808"/>
          <w:sz w:val="25"/>
        </w:rPr>
        <w:t>range</w:t>
      </w:r>
      <w:r>
        <w:rPr>
          <w:color w:val="090808"/>
          <w:spacing w:val="-11"/>
          <w:sz w:val="25"/>
        </w:rPr>
        <w:t xml:space="preserve"> </w:t>
      </w:r>
      <w:r>
        <w:rPr>
          <w:color w:val="090808"/>
          <w:sz w:val="25"/>
        </w:rPr>
        <w:t>of</w:t>
      </w:r>
      <w:r>
        <w:rPr>
          <w:color w:val="090808"/>
          <w:spacing w:val="-11"/>
          <w:sz w:val="25"/>
        </w:rPr>
        <w:t xml:space="preserve"> </w:t>
      </w:r>
      <w:r>
        <w:rPr>
          <w:color w:val="090808"/>
          <w:sz w:val="25"/>
        </w:rPr>
        <w:t>mental</w:t>
      </w:r>
      <w:r>
        <w:rPr>
          <w:color w:val="090808"/>
          <w:spacing w:val="-10"/>
          <w:sz w:val="25"/>
        </w:rPr>
        <w:t xml:space="preserve"> </w:t>
      </w:r>
      <w:r>
        <w:rPr>
          <w:color w:val="090808"/>
          <w:sz w:val="25"/>
        </w:rPr>
        <w:t>health</w:t>
      </w:r>
      <w:r>
        <w:rPr>
          <w:color w:val="090808"/>
          <w:spacing w:val="-11"/>
          <w:sz w:val="25"/>
        </w:rPr>
        <w:t xml:space="preserve"> </w:t>
      </w:r>
      <w:r w:rsidR="002E451C">
        <w:rPr>
          <w:color w:val="090808"/>
          <w:sz w:val="25"/>
        </w:rPr>
        <w:t xml:space="preserve">issues </w:t>
      </w:r>
      <w:r>
        <w:rPr>
          <w:color w:val="090808"/>
          <w:sz w:val="25"/>
        </w:rPr>
        <w:t>for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students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in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higher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education</w:t>
      </w:r>
      <w:r>
        <w:rPr>
          <w:color w:val="090808"/>
          <w:spacing w:val="-3"/>
          <w:sz w:val="25"/>
        </w:rPr>
        <w:t xml:space="preserve"> </w:t>
      </w:r>
      <w:r>
        <w:rPr>
          <w:color w:val="090808"/>
          <w:sz w:val="25"/>
        </w:rPr>
        <w:t>settings.</w:t>
      </w:r>
      <w:r w:rsidR="007369A1" w:rsidRPr="00976F37">
        <w:rPr>
          <w:sz w:val="24"/>
          <w:szCs w:val="24"/>
        </w:rPr>
        <w:br/>
        <w:t xml:space="preserve"> </w:t>
      </w:r>
      <w:r w:rsidR="007369A1" w:rsidRPr="00976F37">
        <w:rPr>
          <w:sz w:val="24"/>
          <w:szCs w:val="24"/>
        </w:rPr>
        <w:br/>
        <w:t>_____</w:t>
      </w:r>
      <w:r w:rsidR="007369A1" w:rsidRPr="00976F37">
        <w:rPr>
          <w:sz w:val="24"/>
          <w:szCs w:val="24"/>
        </w:rPr>
        <w:tab/>
        <w:t xml:space="preserve">No Progress Made </w:t>
      </w:r>
    </w:p>
    <w:p w:rsidR="007369A1" w:rsidRPr="00164DDD" w:rsidRDefault="007369A1" w:rsidP="007369A1">
      <w:pPr>
        <w:pStyle w:val="ListParagraph"/>
        <w:ind w:left="1440"/>
        <w:rPr>
          <w:sz w:val="24"/>
          <w:szCs w:val="24"/>
        </w:rPr>
      </w:pPr>
    </w:p>
    <w:p w:rsidR="007369A1" w:rsidRPr="007369A1" w:rsidRDefault="007369A1" w:rsidP="007369A1">
      <w:pPr>
        <w:pStyle w:val="ListParagraph"/>
        <w:rPr>
          <w:sz w:val="28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7369A1" w:rsidRDefault="007369A1" w:rsidP="007369A1">
      <w:pPr>
        <w:pStyle w:val="ListParagraph"/>
        <w:rPr>
          <w:sz w:val="28"/>
          <w:szCs w:val="24"/>
        </w:rPr>
      </w:pPr>
    </w:p>
    <w:p w:rsidR="007369A1" w:rsidRDefault="007369A1" w:rsidP="007369A1">
      <w:pPr>
        <w:pStyle w:val="ListParagraph"/>
        <w:rPr>
          <w:sz w:val="28"/>
          <w:szCs w:val="24"/>
        </w:rPr>
      </w:pPr>
    </w:p>
    <w:p w:rsidR="007369A1" w:rsidRDefault="007369A1" w:rsidP="007369A1">
      <w:pPr>
        <w:pStyle w:val="ListParagraph"/>
        <w:rPr>
          <w:sz w:val="28"/>
          <w:szCs w:val="24"/>
        </w:rPr>
      </w:pPr>
    </w:p>
    <w:p w:rsidR="007369A1" w:rsidRDefault="007369A1" w:rsidP="007369A1">
      <w:pPr>
        <w:rPr>
          <w:sz w:val="28"/>
          <w:szCs w:val="24"/>
        </w:rPr>
      </w:pPr>
    </w:p>
    <w:p w:rsidR="007369A1" w:rsidRPr="00125BCF" w:rsidRDefault="00125BCF" w:rsidP="00125BCF">
      <w:pPr>
        <w:pStyle w:val="ListParagraph"/>
        <w:numPr>
          <w:ilvl w:val="0"/>
          <w:numId w:val="1"/>
        </w:numPr>
        <w:tabs>
          <w:tab w:val="left" w:pos="554"/>
        </w:tabs>
        <w:spacing w:before="91"/>
        <w:ind w:right="577"/>
        <w:contextualSpacing w:val="0"/>
        <w:rPr>
          <w:sz w:val="25"/>
        </w:rPr>
      </w:pPr>
      <w:r>
        <w:rPr>
          <w:color w:val="090808"/>
          <w:sz w:val="25"/>
        </w:rPr>
        <w:lastRenderedPageBreak/>
        <w:t>Demonstrates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ability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to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teach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counseling-related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workshops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>and</w:t>
      </w:r>
      <w:r>
        <w:rPr>
          <w:color w:val="090808"/>
          <w:spacing w:val="-15"/>
          <w:sz w:val="25"/>
        </w:rPr>
        <w:t xml:space="preserve"> </w:t>
      </w:r>
      <w:r>
        <w:rPr>
          <w:color w:val="090808"/>
          <w:sz w:val="25"/>
        </w:rPr>
        <w:t>courses</w:t>
      </w:r>
      <w:r>
        <w:rPr>
          <w:color w:val="090808"/>
          <w:spacing w:val="-14"/>
          <w:sz w:val="25"/>
        </w:rPr>
        <w:t xml:space="preserve"> </w:t>
      </w:r>
      <w:r>
        <w:rPr>
          <w:color w:val="090808"/>
          <w:sz w:val="25"/>
        </w:rPr>
        <w:t xml:space="preserve">within </w:t>
      </w:r>
      <w:r>
        <w:rPr>
          <w:color w:val="090808"/>
          <w:spacing w:val="-67"/>
          <w:sz w:val="25"/>
        </w:rPr>
        <w:t xml:space="preserve"> </w:t>
      </w:r>
      <w:r>
        <w:rPr>
          <w:color w:val="090808"/>
          <w:sz w:val="25"/>
        </w:rPr>
        <w:t>the</w:t>
      </w:r>
      <w:r>
        <w:rPr>
          <w:color w:val="090808"/>
          <w:spacing w:val="-2"/>
          <w:sz w:val="25"/>
        </w:rPr>
        <w:t xml:space="preserve"> </w:t>
      </w:r>
      <w:r>
        <w:rPr>
          <w:color w:val="090808"/>
          <w:sz w:val="25"/>
        </w:rPr>
        <w:t>college</w:t>
      </w:r>
      <w:r>
        <w:rPr>
          <w:color w:val="090808"/>
          <w:spacing w:val="-1"/>
          <w:sz w:val="25"/>
        </w:rPr>
        <w:t xml:space="preserve"> </w:t>
      </w:r>
      <w:r>
        <w:rPr>
          <w:color w:val="090808"/>
          <w:sz w:val="25"/>
        </w:rPr>
        <w:t>setting</w:t>
      </w:r>
      <w:r w:rsidR="007369A1" w:rsidRPr="00125BCF">
        <w:rPr>
          <w:sz w:val="24"/>
          <w:szCs w:val="24"/>
        </w:rPr>
        <w:t>.</w:t>
      </w:r>
      <w:r w:rsidR="007369A1" w:rsidRPr="00125BCF">
        <w:rPr>
          <w:sz w:val="24"/>
          <w:szCs w:val="24"/>
        </w:rPr>
        <w:br/>
        <w:t xml:space="preserve"> </w:t>
      </w:r>
      <w:r w:rsidR="007369A1" w:rsidRPr="00125BCF">
        <w:rPr>
          <w:sz w:val="24"/>
          <w:szCs w:val="24"/>
        </w:rPr>
        <w:br/>
        <w:t>_____</w:t>
      </w:r>
      <w:r w:rsidR="007369A1" w:rsidRPr="00125BCF">
        <w:rPr>
          <w:sz w:val="24"/>
          <w:szCs w:val="24"/>
        </w:rPr>
        <w:tab/>
        <w:t xml:space="preserve">No Progress Made </w:t>
      </w:r>
    </w:p>
    <w:p w:rsidR="007369A1" w:rsidRPr="00164DDD" w:rsidRDefault="007369A1" w:rsidP="007369A1">
      <w:pPr>
        <w:pStyle w:val="ListParagraph"/>
        <w:ind w:left="1440"/>
        <w:rPr>
          <w:sz w:val="24"/>
          <w:szCs w:val="24"/>
        </w:rPr>
      </w:pPr>
    </w:p>
    <w:p w:rsidR="007369A1" w:rsidRPr="007369A1" w:rsidRDefault="007369A1" w:rsidP="007369A1">
      <w:pPr>
        <w:pStyle w:val="ListParagraph"/>
        <w:rPr>
          <w:sz w:val="28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7369A1" w:rsidRDefault="007369A1" w:rsidP="007369A1">
      <w:pPr>
        <w:pStyle w:val="ListParagraph"/>
        <w:rPr>
          <w:sz w:val="28"/>
          <w:szCs w:val="24"/>
        </w:rPr>
      </w:pPr>
    </w:p>
    <w:p w:rsidR="002E451C" w:rsidRDefault="002E451C" w:rsidP="007369A1">
      <w:pPr>
        <w:pStyle w:val="ListParagraph"/>
        <w:rPr>
          <w:sz w:val="28"/>
          <w:szCs w:val="24"/>
        </w:rPr>
      </w:pPr>
    </w:p>
    <w:p w:rsidR="00125BCF" w:rsidRDefault="002E451C" w:rsidP="002E451C">
      <w:pPr>
        <w:pStyle w:val="ListParagraph"/>
        <w:jc w:val="center"/>
        <w:rPr>
          <w:sz w:val="28"/>
          <w:szCs w:val="24"/>
        </w:rPr>
      </w:pPr>
      <w:r>
        <w:rPr>
          <w:sz w:val="28"/>
          <w:szCs w:val="24"/>
        </w:rPr>
        <w:t>Overall Evaluation</w:t>
      </w:r>
    </w:p>
    <w:p w:rsidR="00125BCF" w:rsidRDefault="00125BCF" w:rsidP="007369A1">
      <w:pPr>
        <w:pStyle w:val="ListParagraph"/>
        <w:rPr>
          <w:sz w:val="28"/>
          <w:szCs w:val="24"/>
        </w:rPr>
      </w:pPr>
    </w:p>
    <w:p w:rsidR="00125BCF" w:rsidRDefault="00125BCF" w:rsidP="00125BCF">
      <w:pPr>
        <w:pStyle w:val="ListParagraph"/>
        <w:numPr>
          <w:ilvl w:val="0"/>
          <w:numId w:val="1"/>
        </w:numPr>
        <w:tabs>
          <w:tab w:val="left" w:pos="692"/>
        </w:tabs>
        <w:ind w:right="613"/>
        <w:contextualSpacing w:val="0"/>
        <w:rPr>
          <w:sz w:val="25"/>
        </w:rPr>
      </w:pPr>
      <w:r>
        <w:rPr>
          <w:color w:val="090808"/>
          <w:sz w:val="25"/>
        </w:rPr>
        <w:t>Please</w:t>
      </w:r>
      <w:r>
        <w:rPr>
          <w:color w:val="090808"/>
          <w:spacing w:val="-13"/>
          <w:sz w:val="25"/>
        </w:rPr>
        <w:t xml:space="preserve"> </w:t>
      </w:r>
      <w:r>
        <w:rPr>
          <w:color w:val="090808"/>
          <w:sz w:val="25"/>
        </w:rPr>
        <w:t>provide</w:t>
      </w:r>
      <w:r>
        <w:rPr>
          <w:color w:val="090808"/>
          <w:spacing w:val="-13"/>
          <w:sz w:val="25"/>
        </w:rPr>
        <w:t xml:space="preserve"> </w:t>
      </w:r>
      <w:r>
        <w:rPr>
          <w:color w:val="090808"/>
          <w:sz w:val="25"/>
        </w:rPr>
        <w:t>your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overall</w:t>
      </w:r>
      <w:r>
        <w:rPr>
          <w:color w:val="090808"/>
          <w:spacing w:val="-13"/>
          <w:sz w:val="25"/>
        </w:rPr>
        <w:t xml:space="preserve"> </w:t>
      </w:r>
      <w:r>
        <w:rPr>
          <w:color w:val="090808"/>
          <w:sz w:val="25"/>
        </w:rPr>
        <w:t>evaluation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of</w:t>
      </w:r>
      <w:r>
        <w:rPr>
          <w:color w:val="090808"/>
          <w:spacing w:val="-12"/>
          <w:sz w:val="25"/>
        </w:rPr>
        <w:t xml:space="preserve"> </w:t>
      </w:r>
      <w:r>
        <w:rPr>
          <w:color w:val="090808"/>
          <w:sz w:val="25"/>
        </w:rPr>
        <w:t>the</w:t>
      </w:r>
      <w:r>
        <w:rPr>
          <w:color w:val="090808"/>
          <w:spacing w:val="-13"/>
          <w:sz w:val="25"/>
        </w:rPr>
        <w:t xml:space="preserve"> </w:t>
      </w:r>
      <w:r w:rsidR="002E451C">
        <w:rPr>
          <w:color w:val="090808"/>
          <w:sz w:val="25"/>
        </w:rPr>
        <w:t>intern</w:t>
      </w:r>
      <w:r>
        <w:rPr>
          <w:color w:val="090808"/>
          <w:sz w:val="25"/>
        </w:rPr>
        <w:t>'s</w:t>
      </w:r>
      <w:r>
        <w:rPr>
          <w:color w:val="090808"/>
          <w:spacing w:val="-12"/>
          <w:sz w:val="25"/>
        </w:rPr>
        <w:t xml:space="preserve"> </w:t>
      </w:r>
      <w:r w:rsidR="002E451C">
        <w:rPr>
          <w:color w:val="090808"/>
          <w:sz w:val="25"/>
        </w:rPr>
        <w:t xml:space="preserve">professional behaviors and </w:t>
      </w:r>
      <w:r>
        <w:rPr>
          <w:color w:val="090808"/>
          <w:sz w:val="25"/>
        </w:rPr>
        <w:t>counseling</w:t>
      </w:r>
      <w:r>
        <w:rPr>
          <w:color w:val="090808"/>
          <w:spacing w:val="-4"/>
          <w:sz w:val="25"/>
        </w:rPr>
        <w:t xml:space="preserve"> </w:t>
      </w:r>
      <w:r>
        <w:rPr>
          <w:color w:val="090808"/>
          <w:sz w:val="25"/>
        </w:rPr>
        <w:t>skills</w:t>
      </w:r>
      <w:r>
        <w:rPr>
          <w:color w:val="090808"/>
          <w:spacing w:val="-4"/>
          <w:sz w:val="25"/>
        </w:rPr>
        <w:t xml:space="preserve"> </w:t>
      </w:r>
      <w:r>
        <w:rPr>
          <w:color w:val="090808"/>
          <w:sz w:val="25"/>
        </w:rPr>
        <w:t>at</w:t>
      </w:r>
      <w:r>
        <w:rPr>
          <w:color w:val="090808"/>
          <w:spacing w:val="-4"/>
          <w:sz w:val="25"/>
        </w:rPr>
        <w:t xml:space="preserve"> </w:t>
      </w:r>
      <w:r>
        <w:rPr>
          <w:color w:val="090808"/>
          <w:sz w:val="25"/>
        </w:rPr>
        <w:t>this</w:t>
      </w:r>
      <w:r>
        <w:rPr>
          <w:color w:val="090808"/>
          <w:spacing w:val="-4"/>
          <w:sz w:val="25"/>
        </w:rPr>
        <w:t xml:space="preserve"> </w:t>
      </w:r>
      <w:r>
        <w:rPr>
          <w:color w:val="090808"/>
          <w:sz w:val="25"/>
        </w:rPr>
        <w:t>point</w:t>
      </w:r>
      <w:r>
        <w:rPr>
          <w:color w:val="090808"/>
          <w:spacing w:val="-5"/>
          <w:sz w:val="25"/>
        </w:rPr>
        <w:t xml:space="preserve"> </w:t>
      </w:r>
      <w:r>
        <w:rPr>
          <w:color w:val="090808"/>
          <w:sz w:val="25"/>
        </w:rPr>
        <w:t>in</w:t>
      </w:r>
      <w:r>
        <w:rPr>
          <w:color w:val="090808"/>
          <w:spacing w:val="-5"/>
          <w:sz w:val="25"/>
        </w:rPr>
        <w:t xml:space="preserve"> </w:t>
      </w:r>
      <w:r>
        <w:rPr>
          <w:color w:val="090808"/>
          <w:sz w:val="25"/>
        </w:rPr>
        <w:t>time.</w:t>
      </w:r>
    </w:p>
    <w:p w:rsidR="00125BCF" w:rsidRPr="00164DDD" w:rsidRDefault="00125BCF" w:rsidP="00125BCF">
      <w:pPr>
        <w:pStyle w:val="ListParagraph"/>
        <w:rPr>
          <w:sz w:val="24"/>
          <w:szCs w:val="24"/>
        </w:rPr>
      </w:pPr>
      <w:r w:rsidRPr="00164DDD">
        <w:rPr>
          <w:sz w:val="24"/>
          <w:szCs w:val="24"/>
        </w:rPr>
        <w:t xml:space="preserve"> </w:t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 xml:space="preserve">No Progress Made </w:t>
      </w:r>
    </w:p>
    <w:p w:rsidR="00125BCF" w:rsidRPr="00164DDD" w:rsidRDefault="00125BCF" w:rsidP="00125BCF">
      <w:pPr>
        <w:pStyle w:val="ListParagraph"/>
        <w:ind w:left="1440"/>
        <w:rPr>
          <w:sz w:val="24"/>
          <w:szCs w:val="24"/>
        </w:rPr>
      </w:pPr>
    </w:p>
    <w:p w:rsidR="00125BCF" w:rsidRPr="007369A1" w:rsidRDefault="00125BCF" w:rsidP="00125BCF">
      <w:pPr>
        <w:pStyle w:val="ListParagraph"/>
        <w:rPr>
          <w:sz w:val="28"/>
          <w:szCs w:val="24"/>
        </w:rPr>
      </w:pPr>
      <w:r w:rsidRPr="00164DDD">
        <w:rPr>
          <w:sz w:val="24"/>
          <w:szCs w:val="24"/>
        </w:rPr>
        <w:t>_____ Approaching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 Meeting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Exceeding Expectations</w:t>
      </w:r>
      <w:r w:rsidRPr="00164DDD">
        <w:rPr>
          <w:sz w:val="24"/>
          <w:szCs w:val="24"/>
        </w:rPr>
        <w:br/>
      </w:r>
      <w:r w:rsidRPr="00164DDD">
        <w:rPr>
          <w:sz w:val="24"/>
          <w:szCs w:val="24"/>
        </w:rPr>
        <w:br/>
        <w:t>_____</w:t>
      </w:r>
      <w:r w:rsidRPr="00164DDD">
        <w:rPr>
          <w:sz w:val="24"/>
          <w:szCs w:val="24"/>
        </w:rPr>
        <w:tab/>
        <w:t>Unable to Evaluate</w:t>
      </w:r>
    </w:p>
    <w:p w:rsidR="00125BCF" w:rsidRDefault="00125BCF" w:rsidP="007369A1">
      <w:pPr>
        <w:pStyle w:val="ListParagraph"/>
        <w:rPr>
          <w:sz w:val="28"/>
          <w:szCs w:val="24"/>
        </w:rPr>
      </w:pPr>
    </w:p>
    <w:p w:rsidR="00125BCF" w:rsidRDefault="00125BCF" w:rsidP="007369A1">
      <w:pPr>
        <w:pStyle w:val="ListParagraph"/>
        <w:rPr>
          <w:sz w:val="28"/>
          <w:szCs w:val="24"/>
        </w:rPr>
      </w:pPr>
    </w:p>
    <w:p w:rsidR="00125BCF" w:rsidRDefault="00125BCF" w:rsidP="007369A1">
      <w:pPr>
        <w:pStyle w:val="ListParagraph"/>
        <w:rPr>
          <w:sz w:val="28"/>
          <w:szCs w:val="24"/>
        </w:rPr>
      </w:pPr>
    </w:p>
    <w:p w:rsidR="00125BCF" w:rsidRPr="007369A1" w:rsidRDefault="002E451C" w:rsidP="002E451C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Please provide narrative feedback below </w:t>
      </w:r>
      <w:r w:rsidR="00375A37">
        <w:rPr>
          <w:sz w:val="24"/>
          <w:szCs w:val="24"/>
        </w:rPr>
        <w:t>including plans for future goals/action if needed (attach</w:t>
      </w:r>
      <w:r>
        <w:rPr>
          <w:sz w:val="24"/>
          <w:szCs w:val="24"/>
        </w:rPr>
        <w:t xml:space="preserve"> additional pages </w:t>
      </w:r>
      <w:r w:rsidR="00375A37">
        <w:rPr>
          <w:sz w:val="24"/>
          <w:szCs w:val="24"/>
        </w:rPr>
        <w:t>as necessary</w:t>
      </w:r>
      <w:r>
        <w:rPr>
          <w:sz w:val="24"/>
          <w:szCs w:val="24"/>
        </w:rPr>
        <w:t>)</w:t>
      </w:r>
      <w:r w:rsidR="00125BCF" w:rsidRPr="00164DDD">
        <w:rPr>
          <w:sz w:val="24"/>
          <w:szCs w:val="24"/>
        </w:rPr>
        <w:t>.</w:t>
      </w:r>
      <w:r w:rsidR="00125BCF" w:rsidRPr="00164DDD">
        <w:rPr>
          <w:sz w:val="24"/>
          <w:szCs w:val="24"/>
        </w:rPr>
        <w:br/>
      </w:r>
    </w:p>
    <w:sectPr w:rsidR="00125BCF" w:rsidRPr="0073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23569"/>
    <w:multiLevelType w:val="hybridMultilevel"/>
    <w:tmpl w:val="58ECCED6"/>
    <w:lvl w:ilvl="0" w:tplc="A860EC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178A"/>
    <w:multiLevelType w:val="hybridMultilevel"/>
    <w:tmpl w:val="5F46905C"/>
    <w:lvl w:ilvl="0" w:tplc="AD68E884">
      <w:start w:val="1"/>
      <w:numFmt w:val="decimal"/>
      <w:lvlText w:val="%1."/>
      <w:lvlJc w:val="left"/>
      <w:pPr>
        <w:ind w:left="470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90808"/>
        <w:spacing w:val="-1"/>
        <w:w w:val="99"/>
        <w:sz w:val="25"/>
        <w:szCs w:val="25"/>
      </w:rPr>
    </w:lvl>
    <w:lvl w:ilvl="1" w:tplc="D09201B2">
      <w:numFmt w:val="bullet"/>
      <w:lvlText w:val="•"/>
      <w:lvlJc w:val="left"/>
      <w:pPr>
        <w:ind w:left="1412" w:hanging="276"/>
      </w:pPr>
      <w:rPr>
        <w:rFonts w:hint="default"/>
      </w:rPr>
    </w:lvl>
    <w:lvl w:ilvl="2" w:tplc="60AE7E84">
      <w:numFmt w:val="bullet"/>
      <w:lvlText w:val="•"/>
      <w:lvlJc w:val="left"/>
      <w:pPr>
        <w:ind w:left="2344" w:hanging="276"/>
      </w:pPr>
      <w:rPr>
        <w:rFonts w:hint="default"/>
      </w:rPr>
    </w:lvl>
    <w:lvl w:ilvl="3" w:tplc="0D28054A">
      <w:numFmt w:val="bullet"/>
      <w:lvlText w:val="•"/>
      <w:lvlJc w:val="left"/>
      <w:pPr>
        <w:ind w:left="3276" w:hanging="276"/>
      </w:pPr>
      <w:rPr>
        <w:rFonts w:hint="default"/>
      </w:rPr>
    </w:lvl>
    <w:lvl w:ilvl="4" w:tplc="617A1416">
      <w:numFmt w:val="bullet"/>
      <w:lvlText w:val="•"/>
      <w:lvlJc w:val="left"/>
      <w:pPr>
        <w:ind w:left="4208" w:hanging="276"/>
      </w:pPr>
      <w:rPr>
        <w:rFonts w:hint="default"/>
      </w:rPr>
    </w:lvl>
    <w:lvl w:ilvl="5" w:tplc="D8DE45F2">
      <w:numFmt w:val="bullet"/>
      <w:lvlText w:val="•"/>
      <w:lvlJc w:val="left"/>
      <w:pPr>
        <w:ind w:left="5140" w:hanging="276"/>
      </w:pPr>
      <w:rPr>
        <w:rFonts w:hint="default"/>
      </w:rPr>
    </w:lvl>
    <w:lvl w:ilvl="6" w:tplc="DB865A80">
      <w:numFmt w:val="bullet"/>
      <w:lvlText w:val="•"/>
      <w:lvlJc w:val="left"/>
      <w:pPr>
        <w:ind w:left="6072" w:hanging="276"/>
      </w:pPr>
      <w:rPr>
        <w:rFonts w:hint="default"/>
      </w:rPr>
    </w:lvl>
    <w:lvl w:ilvl="7" w:tplc="56B25DF6">
      <w:numFmt w:val="bullet"/>
      <w:lvlText w:val="•"/>
      <w:lvlJc w:val="left"/>
      <w:pPr>
        <w:ind w:left="7004" w:hanging="276"/>
      </w:pPr>
      <w:rPr>
        <w:rFonts w:hint="default"/>
      </w:rPr>
    </w:lvl>
    <w:lvl w:ilvl="8" w:tplc="3646779A">
      <w:numFmt w:val="bullet"/>
      <w:lvlText w:val="•"/>
      <w:lvlJc w:val="left"/>
      <w:pPr>
        <w:ind w:left="7936" w:hanging="2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DD"/>
    <w:rsid w:val="00125BCF"/>
    <w:rsid w:val="00164DDD"/>
    <w:rsid w:val="002E451C"/>
    <w:rsid w:val="003703EA"/>
    <w:rsid w:val="00375A37"/>
    <w:rsid w:val="00425537"/>
    <w:rsid w:val="00542277"/>
    <w:rsid w:val="007369A1"/>
    <w:rsid w:val="008A4760"/>
    <w:rsid w:val="00976B39"/>
    <w:rsid w:val="00976F37"/>
    <w:rsid w:val="00B839F2"/>
    <w:rsid w:val="00DB68D5"/>
    <w:rsid w:val="00ED1F24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49D7B-E84B-46F5-BEB4-48E056BE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6B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64DDD"/>
    <w:pPr>
      <w:spacing w:before="97"/>
      <w:ind w:left="1187" w:right="13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4DDD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64DDD"/>
    <w:rPr>
      <w:rFonts w:ascii="Arial" w:eastAsia="Arial" w:hAnsi="Arial" w:cs="Arial"/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164DDD"/>
    <w:pPr>
      <w:spacing w:before="86"/>
      <w:ind w:left="140"/>
    </w:pPr>
    <w:rPr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164DDD"/>
    <w:rPr>
      <w:rFonts w:ascii="Arial" w:eastAsia="Arial" w:hAnsi="Arial" w:cs="Arial"/>
      <w:b/>
      <w:bCs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1"/>
    <w:rsid w:val="00164DDD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16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Vincent</dc:creator>
  <cp:keywords/>
  <dc:description/>
  <cp:lastModifiedBy>Lohne, Erica</cp:lastModifiedBy>
  <cp:revision>2</cp:revision>
  <dcterms:created xsi:type="dcterms:W3CDTF">2022-02-03T21:18:00Z</dcterms:created>
  <dcterms:modified xsi:type="dcterms:W3CDTF">2022-02-03T21:18:00Z</dcterms:modified>
</cp:coreProperties>
</file>